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10069"/>
      </w:tblGrid>
      <w:tr w:rsidR="004F2E47" w:rsidRPr="005F0EB1" w:rsidTr="004F2E47">
        <w:tc>
          <w:tcPr>
            <w:tcW w:w="3080" w:type="dxa"/>
          </w:tcPr>
          <w:p w:rsidR="004F2E47" w:rsidRPr="005F0EB1" w:rsidRDefault="004F2E47">
            <w:pPr>
              <w:rPr>
                <w:rFonts w:ascii="Arial" w:hAnsi="Arial" w:cs="Arial"/>
              </w:rPr>
            </w:pPr>
            <w:r w:rsidRPr="005F0EB1">
              <w:rPr>
                <w:rFonts w:ascii="Arial" w:hAnsi="Arial" w:cs="Arial"/>
              </w:rPr>
              <w:t>Service Area</w:t>
            </w:r>
          </w:p>
        </w:tc>
        <w:tc>
          <w:tcPr>
            <w:tcW w:w="10069" w:type="dxa"/>
          </w:tcPr>
          <w:p w:rsidR="008800AD" w:rsidRDefault="00A86781" w:rsidP="00A867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Children in Care (CIC) Nurse Team</w:t>
            </w:r>
            <w:r w:rsidR="002659A1">
              <w:rPr>
                <w:rFonts w:ascii="Arial" w:hAnsi="Arial" w:cs="Arial"/>
              </w:rPr>
              <w:t xml:space="preserve"> - </w:t>
            </w:r>
            <w:r w:rsidR="00611AC7">
              <w:rPr>
                <w:rFonts w:ascii="Arial" w:hAnsi="Arial" w:cs="Arial"/>
              </w:rPr>
              <w:t>we are a Devon-wide service centrally based at Capital Court.</w:t>
            </w:r>
          </w:p>
          <w:p w:rsidR="004258D5" w:rsidRDefault="004258D5" w:rsidP="00A86781">
            <w:pPr>
              <w:rPr>
                <w:rFonts w:ascii="Arial" w:hAnsi="Arial" w:cs="Arial"/>
              </w:rPr>
            </w:pPr>
          </w:p>
          <w:p w:rsidR="004258D5" w:rsidRPr="004258D5" w:rsidRDefault="0008320D" w:rsidP="00A86781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Please note, </w:t>
            </w:r>
            <w:r w:rsidR="004258D5">
              <w:rPr>
                <w:rFonts w:ascii="Arial" w:hAnsi="Arial" w:cs="Arial"/>
                <w:b/>
                <w:i/>
              </w:rPr>
              <w:t>there is a separate CIC CAMHS service</w:t>
            </w:r>
            <w:r w:rsidR="00611AC7">
              <w:rPr>
                <w:rFonts w:ascii="Arial" w:hAnsi="Arial" w:cs="Arial"/>
                <w:b/>
                <w:i/>
              </w:rPr>
              <w:t xml:space="preserve"> </w:t>
            </w:r>
            <w:r w:rsidR="00464018">
              <w:rPr>
                <w:rFonts w:ascii="Arial" w:hAnsi="Arial" w:cs="Arial"/>
                <w:b/>
                <w:i/>
              </w:rPr>
              <w:t xml:space="preserve"> - available via </w:t>
            </w:r>
            <w:proofErr w:type="spellStart"/>
            <w:r w:rsidR="00464018">
              <w:rPr>
                <w:rFonts w:ascii="Arial" w:hAnsi="Arial" w:cs="Arial"/>
                <w:b/>
                <w:i/>
              </w:rPr>
              <w:t>tel</w:t>
            </w:r>
            <w:proofErr w:type="spellEnd"/>
            <w:r w:rsidR="00464018">
              <w:rPr>
                <w:rFonts w:ascii="Arial" w:hAnsi="Arial" w:cs="Arial"/>
                <w:b/>
                <w:i/>
              </w:rPr>
              <w:t xml:space="preserve"> 03300  245321</w:t>
            </w:r>
          </w:p>
          <w:p w:rsidR="00A86781" w:rsidRPr="005F0EB1" w:rsidRDefault="00A86781" w:rsidP="00A86781">
            <w:pPr>
              <w:rPr>
                <w:rFonts w:ascii="Arial" w:hAnsi="Arial" w:cs="Arial"/>
              </w:rPr>
            </w:pPr>
          </w:p>
        </w:tc>
      </w:tr>
      <w:tr w:rsidR="00A86781" w:rsidRPr="005F0EB1" w:rsidTr="00EC2F13">
        <w:trPr>
          <w:trHeight w:val="1022"/>
        </w:trPr>
        <w:tc>
          <w:tcPr>
            <w:tcW w:w="3080" w:type="dxa"/>
          </w:tcPr>
          <w:p w:rsidR="00A86781" w:rsidRPr="005F0EB1" w:rsidRDefault="00A86781">
            <w:pPr>
              <w:rPr>
                <w:rFonts w:ascii="Arial" w:hAnsi="Arial" w:cs="Arial"/>
              </w:rPr>
            </w:pPr>
            <w:r w:rsidRPr="005F0EB1">
              <w:rPr>
                <w:rFonts w:ascii="Arial" w:hAnsi="Arial" w:cs="Arial"/>
              </w:rPr>
              <w:t>Who is the service for?</w:t>
            </w:r>
          </w:p>
        </w:tc>
        <w:tc>
          <w:tcPr>
            <w:tcW w:w="10069" w:type="dxa"/>
          </w:tcPr>
          <w:p w:rsidR="00C44967" w:rsidRDefault="00A86781" w:rsidP="00A8678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C44967">
              <w:rPr>
                <w:rFonts w:ascii="Arial" w:hAnsi="Arial" w:cs="Arial"/>
              </w:rPr>
              <w:t>Children and young people who are in Care now or are Care Leavers – so can include young people over 18.</w:t>
            </w:r>
          </w:p>
          <w:p w:rsidR="00A86781" w:rsidRPr="00C44967" w:rsidRDefault="00A86781" w:rsidP="00A8678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C44967">
              <w:rPr>
                <w:rFonts w:ascii="Arial" w:hAnsi="Arial" w:cs="Arial"/>
              </w:rPr>
              <w:t xml:space="preserve">As a resource for Foster Carers and Social Workers, other health professionals. </w:t>
            </w:r>
          </w:p>
        </w:tc>
      </w:tr>
      <w:tr w:rsidR="00A86781" w:rsidRPr="005F0EB1" w:rsidTr="005264C3">
        <w:trPr>
          <w:trHeight w:val="516"/>
        </w:trPr>
        <w:tc>
          <w:tcPr>
            <w:tcW w:w="3080" w:type="dxa"/>
          </w:tcPr>
          <w:p w:rsidR="00A86781" w:rsidRPr="005F0EB1" w:rsidRDefault="00A86781" w:rsidP="00543D21">
            <w:pPr>
              <w:rPr>
                <w:rFonts w:ascii="Arial" w:hAnsi="Arial" w:cs="Arial"/>
              </w:rPr>
            </w:pPr>
            <w:r w:rsidRPr="005F0EB1">
              <w:rPr>
                <w:rFonts w:ascii="Arial" w:hAnsi="Arial" w:cs="Arial"/>
              </w:rPr>
              <w:t>What is the service for?</w:t>
            </w:r>
          </w:p>
        </w:tc>
        <w:tc>
          <w:tcPr>
            <w:tcW w:w="10069" w:type="dxa"/>
          </w:tcPr>
          <w:p w:rsidR="00A86781" w:rsidRDefault="00A86781" w:rsidP="00751A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Our core work is arranging for Statutory Review Health Assessments for children in care to be completed.</w:t>
            </w:r>
            <w:r w:rsidR="00611AC7">
              <w:rPr>
                <w:rFonts w:ascii="Arial" w:hAnsi="Arial" w:cs="Arial"/>
              </w:rPr>
              <w:t xml:space="preserve"> This will be for children in</w:t>
            </w:r>
            <w:r w:rsidR="004258D5">
              <w:rPr>
                <w:rFonts w:ascii="Arial" w:hAnsi="Arial" w:cs="Arial"/>
              </w:rPr>
              <w:t xml:space="preserve"> the care of Devon Local Authority </w:t>
            </w:r>
            <w:r w:rsidR="00464B29">
              <w:rPr>
                <w:rFonts w:ascii="Arial" w:hAnsi="Arial" w:cs="Arial"/>
              </w:rPr>
              <w:t xml:space="preserve">who </w:t>
            </w:r>
            <w:r w:rsidR="004258D5">
              <w:rPr>
                <w:rFonts w:ascii="Arial" w:hAnsi="Arial" w:cs="Arial"/>
              </w:rPr>
              <w:t>currently live in, or outside of Devon. We also undert</w:t>
            </w:r>
            <w:r w:rsidR="00611AC7">
              <w:rPr>
                <w:rFonts w:ascii="Arial" w:hAnsi="Arial" w:cs="Arial"/>
              </w:rPr>
              <w:t>ake reviews for CIC who are in</w:t>
            </w:r>
            <w:r w:rsidR="004258D5">
              <w:rPr>
                <w:rFonts w:ascii="Arial" w:hAnsi="Arial" w:cs="Arial"/>
              </w:rPr>
              <w:t xml:space="preserve"> the care of other local authorities (OLA) but who live in Devon.</w:t>
            </w:r>
          </w:p>
          <w:p w:rsidR="004258D5" w:rsidRDefault="004258D5" w:rsidP="00751A4E">
            <w:pPr>
              <w:rPr>
                <w:rFonts w:ascii="Arial" w:hAnsi="Arial" w:cs="Arial"/>
              </w:rPr>
            </w:pPr>
          </w:p>
          <w:p w:rsidR="004258D5" w:rsidRDefault="004258D5" w:rsidP="00751A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co-ordinate the notifications for CIC: coming into care; leaving care; changing placement address within Devon or moving into/out of Devon.</w:t>
            </w:r>
          </w:p>
          <w:p w:rsidR="00C44967" w:rsidRDefault="00C44967" w:rsidP="00751A4E">
            <w:pPr>
              <w:rPr>
                <w:rFonts w:ascii="Arial" w:hAnsi="Arial" w:cs="Arial"/>
              </w:rPr>
            </w:pPr>
          </w:p>
          <w:p w:rsidR="00A86781" w:rsidRDefault="00A86781" w:rsidP="00A867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also provide information and guidance on: health </w:t>
            </w:r>
            <w:r w:rsidR="0008320D">
              <w:rPr>
                <w:rFonts w:ascii="Arial" w:hAnsi="Arial" w:cs="Arial"/>
              </w:rPr>
              <w:t xml:space="preserve">issues and health </w:t>
            </w:r>
            <w:r>
              <w:rPr>
                <w:rFonts w:ascii="Arial" w:hAnsi="Arial" w:cs="Arial"/>
              </w:rPr>
              <w:t>promotion for children in care; access to services; safeguarding issues.</w:t>
            </w:r>
          </w:p>
          <w:p w:rsidR="00C44967" w:rsidRDefault="00C44967" w:rsidP="00A86781">
            <w:pPr>
              <w:rPr>
                <w:rFonts w:ascii="Arial" w:hAnsi="Arial" w:cs="Arial"/>
              </w:rPr>
            </w:pPr>
          </w:p>
          <w:p w:rsidR="00C44967" w:rsidRDefault="00C44967" w:rsidP="00A867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are not an emergency/urgent service and if a person has an urgent health issue they need to be signposted to their GP.</w:t>
            </w:r>
          </w:p>
          <w:p w:rsidR="00A86781" w:rsidRPr="005F0EB1" w:rsidRDefault="00A86781" w:rsidP="00A86781">
            <w:pPr>
              <w:rPr>
                <w:rFonts w:ascii="Arial" w:hAnsi="Arial" w:cs="Arial"/>
              </w:rPr>
            </w:pPr>
          </w:p>
        </w:tc>
      </w:tr>
      <w:tr w:rsidR="00464B29" w:rsidRPr="0063098D" w:rsidTr="00543D21">
        <w:tc>
          <w:tcPr>
            <w:tcW w:w="3080" w:type="dxa"/>
          </w:tcPr>
          <w:p w:rsidR="00464B29" w:rsidRPr="0063098D" w:rsidRDefault="0063098D" w:rsidP="00A86781">
            <w:pPr>
              <w:rPr>
                <w:rFonts w:ascii="Arial" w:hAnsi="Arial" w:cs="Arial"/>
              </w:rPr>
            </w:pPr>
            <w:r w:rsidRPr="0063098D">
              <w:rPr>
                <w:rFonts w:ascii="Arial" w:hAnsi="Arial" w:cs="Arial"/>
              </w:rPr>
              <w:t>How to deal with enquiries.</w:t>
            </w:r>
          </w:p>
        </w:tc>
        <w:tc>
          <w:tcPr>
            <w:tcW w:w="10069" w:type="dxa"/>
          </w:tcPr>
          <w:p w:rsidR="00464B29" w:rsidRPr="0063098D" w:rsidRDefault="00464B29" w:rsidP="00464B29">
            <w:pPr>
              <w:rPr>
                <w:rFonts w:ascii="Arial" w:hAnsi="Arial" w:cs="Arial"/>
              </w:rPr>
            </w:pPr>
            <w:r w:rsidRPr="0063098D">
              <w:rPr>
                <w:rFonts w:ascii="Arial" w:hAnsi="Arial" w:cs="Arial"/>
              </w:rPr>
              <w:t>If there is an enquiry for the CICN team – either administrative or nurse-related:</w:t>
            </w:r>
          </w:p>
          <w:p w:rsidR="00464B29" w:rsidRPr="0063098D" w:rsidRDefault="00464B29" w:rsidP="00464B29">
            <w:pPr>
              <w:rPr>
                <w:rFonts w:ascii="Arial" w:hAnsi="Arial" w:cs="Arial"/>
              </w:rPr>
            </w:pPr>
            <w:r w:rsidRPr="0063098D">
              <w:rPr>
                <w:rFonts w:ascii="Arial" w:hAnsi="Arial" w:cs="Arial"/>
              </w:rPr>
              <w:t xml:space="preserve">Please request the person email: </w:t>
            </w:r>
          </w:p>
          <w:p w:rsidR="00464B29" w:rsidRPr="0063098D" w:rsidRDefault="00464B29" w:rsidP="00464B29">
            <w:pPr>
              <w:rPr>
                <w:rFonts w:ascii="Arial" w:hAnsi="Arial" w:cs="Arial"/>
              </w:rPr>
            </w:pPr>
            <w:r w:rsidRPr="0063098D">
              <w:rPr>
                <w:rFonts w:ascii="Arial" w:hAnsi="Arial" w:cs="Arial"/>
              </w:rPr>
              <w:t>This mailbox is monitored daily by administrative and nursing staff.</w:t>
            </w:r>
          </w:p>
          <w:p w:rsidR="00464B29" w:rsidRPr="0063098D" w:rsidRDefault="00464B29" w:rsidP="00464B29">
            <w:pPr>
              <w:rPr>
                <w:rFonts w:ascii="Arial" w:hAnsi="Arial" w:cs="Arial"/>
              </w:rPr>
            </w:pPr>
          </w:p>
          <w:p w:rsidR="00464B29" w:rsidRPr="0063098D" w:rsidRDefault="00464B29" w:rsidP="00464B29">
            <w:pPr>
              <w:rPr>
                <w:rFonts w:ascii="Arial" w:hAnsi="Arial" w:cs="Arial"/>
              </w:rPr>
            </w:pPr>
            <w:r w:rsidRPr="0063098D">
              <w:rPr>
                <w:rFonts w:ascii="Arial" w:hAnsi="Arial" w:cs="Arial"/>
              </w:rPr>
              <w:t>If the enquiry directly relates to requesting a Review Health Assessment the email is:</w:t>
            </w:r>
          </w:p>
          <w:p w:rsidR="0063098D" w:rsidRDefault="0063098D" w:rsidP="00464B29">
            <w:pPr>
              <w:rPr>
                <w:rFonts w:ascii="Arial" w:hAnsi="Arial" w:cs="Arial"/>
              </w:rPr>
            </w:pPr>
          </w:p>
          <w:p w:rsidR="00F07462" w:rsidRDefault="00F07462" w:rsidP="00464B29">
            <w:pPr>
              <w:rPr>
                <w:rFonts w:ascii="Arial" w:hAnsi="Arial" w:cs="Arial"/>
              </w:rPr>
            </w:pPr>
          </w:p>
          <w:p w:rsidR="00F07462" w:rsidRPr="0063098D" w:rsidRDefault="00F07462" w:rsidP="00464B29">
            <w:pPr>
              <w:rPr>
                <w:rFonts w:ascii="Arial" w:hAnsi="Arial" w:cs="Arial"/>
              </w:rPr>
            </w:pPr>
          </w:p>
          <w:p w:rsidR="00464B29" w:rsidRPr="0063098D" w:rsidRDefault="0063098D" w:rsidP="0063098D">
            <w:pPr>
              <w:rPr>
                <w:rFonts w:ascii="Arial" w:hAnsi="Arial" w:cs="Arial"/>
              </w:rPr>
            </w:pPr>
            <w:r w:rsidRPr="0063098D">
              <w:rPr>
                <w:rFonts w:ascii="Arial" w:hAnsi="Arial" w:cs="Arial"/>
              </w:rPr>
              <w:t xml:space="preserve">If you receive a request to speak to a specific CIC Nurse – the generic </w:t>
            </w:r>
            <w:proofErr w:type="spellStart"/>
            <w:r w:rsidRPr="0063098D">
              <w:rPr>
                <w:rFonts w:ascii="Arial" w:hAnsi="Arial" w:cs="Arial"/>
              </w:rPr>
              <w:t>devonchildrenincare</w:t>
            </w:r>
            <w:proofErr w:type="spellEnd"/>
            <w:r w:rsidRPr="0063098D">
              <w:rPr>
                <w:rFonts w:ascii="Arial" w:hAnsi="Arial" w:cs="Arial"/>
              </w:rPr>
              <w:t xml:space="preserve"> email remains a good option however there are contact details below also.</w:t>
            </w:r>
          </w:p>
        </w:tc>
      </w:tr>
    </w:tbl>
    <w:p w:rsidR="00B90ABD" w:rsidRDefault="00B90ABD" w:rsidP="0063098D">
      <w:pPr>
        <w:spacing w:after="0" w:line="240" w:lineRule="auto"/>
        <w:rPr>
          <w:rFonts w:ascii="Arial" w:hAnsi="Arial" w:cs="Arial"/>
          <w:b/>
          <w:u w:val="single"/>
        </w:rPr>
      </w:pPr>
    </w:p>
    <w:p w:rsidR="00B90ABD" w:rsidRDefault="00B90ABD" w:rsidP="0063098D">
      <w:pPr>
        <w:spacing w:after="0" w:line="240" w:lineRule="auto"/>
        <w:rPr>
          <w:rFonts w:ascii="Arial" w:hAnsi="Arial" w:cs="Arial"/>
          <w:b/>
          <w:u w:val="single"/>
        </w:rPr>
      </w:pPr>
    </w:p>
    <w:p w:rsidR="0087198A" w:rsidRDefault="0087198A" w:rsidP="0063098D">
      <w:pPr>
        <w:spacing w:after="0" w:line="240" w:lineRule="auto"/>
        <w:rPr>
          <w:rFonts w:ascii="Arial" w:hAnsi="Arial" w:cs="Arial"/>
          <w:b/>
          <w:u w:val="single"/>
        </w:rPr>
      </w:pPr>
    </w:p>
    <w:p w:rsidR="0063098D" w:rsidRPr="003E5F89" w:rsidRDefault="0063098D" w:rsidP="0063098D">
      <w:pPr>
        <w:spacing w:after="0" w:line="240" w:lineRule="auto"/>
        <w:rPr>
          <w:rFonts w:ascii="Arial" w:hAnsi="Arial" w:cs="Arial"/>
          <w:b/>
          <w:u w:val="single"/>
        </w:rPr>
      </w:pPr>
      <w:r w:rsidRPr="003E5F89">
        <w:rPr>
          <w:rFonts w:ascii="Arial" w:hAnsi="Arial" w:cs="Arial"/>
          <w:b/>
          <w:u w:val="single"/>
        </w:rPr>
        <w:lastRenderedPageBreak/>
        <w:t>Central Base address:</w:t>
      </w:r>
    </w:p>
    <w:p w:rsidR="0063098D" w:rsidRPr="003E5F89" w:rsidRDefault="0063098D" w:rsidP="0063098D">
      <w:pPr>
        <w:spacing w:after="0" w:line="240" w:lineRule="auto"/>
        <w:rPr>
          <w:rFonts w:ascii="Arial" w:hAnsi="Arial" w:cs="Arial"/>
        </w:rPr>
      </w:pPr>
      <w:r w:rsidRPr="003E5F89">
        <w:rPr>
          <w:rFonts w:ascii="Arial" w:hAnsi="Arial" w:cs="Arial"/>
        </w:rPr>
        <w:t>CIC Nurse</w:t>
      </w:r>
      <w:r w:rsidR="0087198A">
        <w:rPr>
          <w:rFonts w:ascii="Arial" w:hAnsi="Arial" w:cs="Arial"/>
        </w:rPr>
        <w:t xml:space="preserve"> and Business Support</w:t>
      </w:r>
      <w:r w:rsidRPr="003E5F89">
        <w:rPr>
          <w:rFonts w:ascii="Arial" w:hAnsi="Arial" w:cs="Arial"/>
        </w:rPr>
        <w:t xml:space="preserve"> Team, Devon ICS, Unit 1a Capital Court, Bittern Road, Exeter EX2 7FW</w:t>
      </w:r>
    </w:p>
    <w:p w:rsidR="00784F28" w:rsidRPr="003E5F89" w:rsidRDefault="00784F28" w:rsidP="0063098D">
      <w:pPr>
        <w:spacing w:after="0" w:line="240" w:lineRule="auto"/>
        <w:rPr>
          <w:rFonts w:ascii="Arial" w:hAnsi="Arial" w:cs="Arial"/>
        </w:rPr>
      </w:pPr>
    </w:p>
    <w:p w:rsidR="00784F28" w:rsidRPr="003E5F89" w:rsidRDefault="00784F28" w:rsidP="0063098D">
      <w:pPr>
        <w:spacing w:after="0" w:line="240" w:lineRule="auto"/>
        <w:rPr>
          <w:rFonts w:ascii="Arial" w:hAnsi="Arial" w:cs="Arial"/>
          <w:b/>
        </w:rPr>
      </w:pPr>
      <w:r w:rsidRPr="003E5F89">
        <w:rPr>
          <w:rFonts w:ascii="Arial" w:hAnsi="Arial" w:cs="Arial"/>
          <w:b/>
        </w:rPr>
        <w:t>General Tel No via Devon SPA</w:t>
      </w:r>
      <w:r w:rsidRPr="003E5F89">
        <w:rPr>
          <w:rFonts w:ascii="Arial" w:hAnsi="Arial" w:cs="Arial"/>
        </w:rPr>
        <w:t xml:space="preserve"> – </w:t>
      </w:r>
      <w:r w:rsidRPr="003E5F89">
        <w:rPr>
          <w:rFonts w:ascii="Arial" w:hAnsi="Arial" w:cs="Arial"/>
          <w:b/>
        </w:rPr>
        <w:t>03300 245321</w:t>
      </w:r>
    </w:p>
    <w:p w:rsidR="00784F28" w:rsidRPr="003E5F89" w:rsidRDefault="00784F28" w:rsidP="0063098D">
      <w:pPr>
        <w:spacing w:after="0" w:line="240" w:lineRule="auto"/>
        <w:rPr>
          <w:rFonts w:ascii="Arial" w:hAnsi="Arial" w:cs="Arial"/>
        </w:rPr>
      </w:pPr>
    </w:p>
    <w:p w:rsidR="0063098D" w:rsidRPr="003E5F89" w:rsidRDefault="0063098D" w:rsidP="0063098D">
      <w:pPr>
        <w:spacing w:after="0" w:line="240" w:lineRule="auto"/>
        <w:rPr>
          <w:rFonts w:ascii="Arial" w:hAnsi="Arial" w:cs="Arial"/>
          <w:b/>
          <w:u w:val="single"/>
        </w:rPr>
      </w:pPr>
      <w:r w:rsidRPr="003E5F89">
        <w:rPr>
          <w:rFonts w:ascii="Arial" w:hAnsi="Arial" w:cs="Arial"/>
          <w:b/>
          <w:u w:val="single"/>
        </w:rPr>
        <w:t>Cathy Jermey, Named Nurse for Children in Care</w:t>
      </w:r>
    </w:p>
    <w:p w:rsidR="00F07462" w:rsidRDefault="0063098D" w:rsidP="0063098D">
      <w:pPr>
        <w:spacing w:after="0" w:line="240" w:lineRule="auto"/>
        <w:rPr>
          <w:rFonts w:ascii="Arial" w:hAnsi="Arial" w:cs="Arial"/>
        </w:rPr>
      </w:pPr>
      <w:r w:rsidRPr="003E5F89">
        <w:rPr>
          <w:rFonts w:ascii="Arial" w:hAnsi="Arial" w:cs="Arial"/>
        </w:rPr>
        <w:t xml:space="preserve">Tel: </w:t>
      </w:r>
      <w:r w:rsidR="000E23EF">
        <w:rPr>
          <w:rFonts w:ascii="Arial" w:hAnsi="Arial" w:cs="Arial"/>
        </w:rPr>
        <w:t>07866 939995</w:t>
      </w:r>
    </w:p>
    <w:p w:rsidR="0063098D" w:rsidRPr="003E5F89" w:rsidRDefault="0063098D" w:rsidP="0063098D">
      <w:pPr>
        <w:spacing w:after="0" w:line="240" w:lineRule="auto"/>
        <w:rPr>
          <w:rFonts w:ascii="Arial" w:hAnsi="Arial" w:cs="Arial"/>
        </w:rPr>
      </w:pPr>
      <w:proofErr w:type="gramStart"/>
      <w:r w:rsidRPr="003E5F89">
        <w:rPr>
          <w:rFonts w:ascii="Arial" w:hAnsi="Arial" w:cs="Arial"/>
        </w:rPr>
        <w:t>email</w:t>
      </w:r>
      <w:proofErr w:type="gramEnd"/>
      <w:r w:rsidRPr="003E5F89">
        <w:rPr>
          <w:rFonts w:ascii="Arial" w:hAnsi="Arial" w:cs="Arial"/>
        </w:rPr>
        <w:t xml:space="preserve">: </w:t>
      </w:r>
      <w:hyperlink r:id="rId8" w:history="1">
        <w:r w:rsidR="0088461B" w:rsidRPr="003E5F89">
          <w:rPr>
            <w:rStyle w:val="Hyperlink"/>
            <w:rFonts w:ascii="Arial" w:hAnsi="Arial" w:cs="Arial"/>
            <w:color w:val="auto"/>
          </w:rPr>
          <w:t>cathy.jermey@nhs.net</w:t>
        </w:r>
      </w:hyperlink>
      <w:r w:rsidR="0088461B" w:rsidRPr="003E5F89">
        <w:rPr>
          <w:rFonts w:ascii="Arial" w:hAnsi="Arial" w:cs="Arial"/>
        </w:rPr>
        <w:t xml:space="preserve"> </w:t>
      </w:r>
      <w:r w:rsidR="002659A1" w:rsidRPr="003E5F89">
        <w:rPr>
          <w:rFonts w:ascii="Arial" w:hAnsi="Arial" w:cs="Arial"/>
        </w:rPr>
        <w:tab/>
        <w:t xml:space="preserve">    </w:t>
      </w:r>
      <w:r w:rsidRPr="003E5F89">
        <w:rPr>
          <w:rFonts w:ascii="Arial" w:hAnsi="Arial" w:cs="Arial"/>
        </w:rPr>
        <w:t>Mon/Tues/Wed</w:t>
      </w:r>
      <w:r w:rsidR="0087198A">
        <w:rPr>
          <w:rFonts w:ascii="Arial" w:hAnsi="Arial" w:cs="Arial"/>
        </w:rPr>
        <w:t xml:space="preserve"> and short day Thursday</w:t>
      </w:r>
    </w:p>
    <w:p w:rsidR="0063098D" w:rsidRPr="003E5F89" w:rsidRDefault="0063098D" w:rsidP="0063098D">
      <w:pPr>
        <w:spacing w:after="0" w:line="240" w:lineRule="auto"/>
        <w:rPr>
          <w:rFonts w:ascii="Arial" w:hAnsi="Arial" w:cs="Arial"/>
        </w:rPr>
      </w:pPr>
    </w:p>
    <w:p w:rsidR="0063098D" w:rsidRPr="003E5F89" w:rsidRDefault="008E6B46" w:rsidP="0063098D">
      <w:pPr>
        <w:spacing w:after="0" w:line="240" w:lineRule="auto"/>
        <w:rPr>
          <w:rFonts w:ascii="Arial" w:hAnsi="Arial" w:cs="Arial"/>
          <w:b/>
          <w:u w:val="single"/>
        </w:rPr>
      </w:pPr>
      <w:r w:rsidRPr="008E6B46">
        <w:rPr>
          <w:rFonts w:ascii="Arial" w:hAnsi="Arial" w:cs="Arial"/>
          <w:b/>
          <w:u w:val="single"/>
        </w:rPr>
        <w:t>Sheri Kane</w:t>
      </w:r>
      <w:r>
        <w:rPr>
          <w:rFonts w:ascii="Arial" w:hAnsi="Arial" w:cs="Arial"/>
          <w:b/>
          <w:u w:val="single"/>
        </w:rPr>
        <w:t>-</w:t>
      </w:r>
      <w:r w:rsidRPr="003E5F89">
        <w:rPr>
          <w:rFonts w:ascii="Arial" w:hAnsi="Arial" w:cs="Arial"/>
          <w:b/>
          <w:u w:val="single"/>
        </w:rPr>
        <w:t xml:space="preserve"> </w:t>
      </w:r>
      <w:r w:rsidR="0063098D" w:rsidRPr="003E5F89">
        <w:rPr>
          <w:rFonts w:ascii="Arial" w:hAnsi="Arial" w:cs="Arial"/>
          <w:b/>
          <w:u w:val="single"/>
        </w:rPr>
        <w:t>Lead Nurse for Children in Care</w:t>
      </w:r>
      <w:r w:rsidRPr="008E6B4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and </w:t>
      </w:r>
      <w:r w:rsidRPr="003E5F89">
        <w:rPr>
          <w:rFonts w:ascii="Arial" w:hAnsi="Arial" w:cs="Arial"/>
          <w:b/>
        </w:rPr>
        <w:t>UASC Champion</w:t>
      </w:r>
    </w:p>
    <w:p w:rsidR="00F07462" w:rsidRDefault="008E6B46" w:rsidP="008E6B46">
      <w:pPr>
        <w:spacing w:after="0" w:line="240" w:lineRule="auto"/>
        <w:rPr>
          <w:rFonts w:ascii="Arial" w:hAnsi="Arial" w:cs="Arial"/>
        </w:rPr>
      </w:pPr>
      <w:r w:rsidRPr="003E5F89">
        <w:rPr>
          <w:rFonts w:ascii="Arial" w:hAnsi="Arial" w:cs="Arial"/>
        </w:rPr>
        <w:t xml:space="preserve">Tel: </w:t>
      </w:r>
      <w:r w:rsidR="001F78B0" w:rsidRPr="001F78B0">
        <w:rPr>
          <w:rFonts w:ascii="Arial" w:hAnsi="Arial" w:cs="Arial"/>
        </w:rPr>
        <w:t>07866937432</w:t>
      </w:r>
    </w:p>
    <w:p w:rsidR="008E6B46" w:rsidRPr="003E5F89" w:rsidRDefault="008E6B46" w:rsidP="008E6B46">
      <w:pPr>
        <w:spacing w:after="0" w:line="240" w:lineRule="auto"/>
        <w:rPr>
          <w:rFonts w:ascii="Arial" w:hAnsi="Arial" w:cs="Arial"/>
        </w:rPr>
      </w:pPr>
      <w:proofErr w:type="gramStart"/>
      <w:r w:rsidRPr="003E5F89">
        <w:rPr>
          <w:rFonts w:ascii="Arial" w:hAnsi="Arial" w:cs="Arial"/>
        </w:rPr>
        <w:t>email</w:t>
      </w:r>
      <w:proofErr w:type="gramEnd"/>
      <w:r w:rsidRPr="003E5F89">
        <w:rPr>
          <w:rFonts w:ascii="Arial" w:hAnsi="Arial" w:cs="Arial"/>
        </w:rPr>
        <w:t xml:space="preserve">: </w:t>
      </w:r>
      <w:hyperlink r:id="rId9" w:history="1">
        <w:r w:rsidRPr="003E5F89">
          <w:rPr>
            <w:rStyle w:val="Hyperlink"/>
            <w:rFonts w:ascii="Arial" w:hAnsi="Arial" w:cs="Arial"/>
            <w:color w:val="auto"/>
          </w:rPr>
          <w:t>sherikane@nhs.net</w:t>
        </w:r>
      </w:hyperlink>
      <w:r w:rsidRPr="003E5F89">
        <w:rPr>
          <w:rFonts w:ascii="Arial" w:hAnsi="Arial" w:cs="Arial"/>
        </w:rPr>
        <w:t xml:space="preserve">   Mon-Fri</w:t>
      </w:r>
    </w:p>
    <w:p w:rsidR="00C435ED" w:rsidRPr="003E5F89" w:rsidRDefault="00C435ED" w:rsidP="0063098D">
      <w:pPr>
        <w:spacing w:after="0" w:line="240" w:lineRule="auto"/>
        <w:rPr>
          <w:rFonts w:ascii="Arial" w:hAnsi="Arial" w:cs="Arial"/>
        </w:rPr>
      </w:pPr>
    </w:p>
    <w:p w:rsidR="0063098D" w:rsidRPr="003E5F89" w:rsidRDefault="0063098D" w:rsidP="0063098D">
      <w:pPr>
        <w:spacing w:after="0" w:line="240" w:lineRule="auto"/>
        <w:rPr>
          <w:rFonts w:ascii="Arial" w:hAnsi="Arial" w:cs="Arial"/>
          <w:b/>
        </w:rPr>
      </w:pPr>
      <w:r w:rsidRPr="003E5F89">
        <w:rPr>
          <w:rFonts w:ascii="Arial" w:hAnsi="Arial" w:cs="Arial"/>
          <w:b/>
        </w:rPr>
        <w:t>Vicki Smale, Child in Care Nurse</w:t>
      </w:r>
      <w:r w:rsidR="009542C8" w:rsidRPr="003E5F89">
        <w:rPr>
          <w:rFonts w:ascii="Arial" w:hAnsi="Arial" w:cs="Arial"/>
          <w:b/>
        </w:rPr>
        <w:t xml:space="preserve"> –</w:t>
      </w:r>
      <w:r w:rsidR="0087198A">
        <w:rPr>
          <w:rFonts w:ascii="Arial" w:hAnsi="Arial" w:cs="Arial"/>
          <w:b/>
        </w:rPr>
        <w:t xml:space="preserve"> Participation </w:t>
      </w:r>
      <w:r w:rsidR="009542C8" w:rsidRPr="003E5F89">
        <w:rPr>
          <w:rFonts w:ascii="Arial" w:hAnsi="Arial" w:cs="Arial"/>
          <w:b/>
        </w:rPr>
        <w:t>Champion</w:t>
      </w:r>
    </w:p>
    <w:p w:rsidR="00F07462" w:rsidRDefault="0063098D" w:rsidP="0063098D">
      <w:pPr>
        <w:spacing w:after="0" w:line="240" w:lineRule="auto"/>
        <w:rPr>
          <w:rFonts w:ascii="Arial" w:hAnsi="Arial" w:cs="Arial"/>
        </w:rPr>
      </w:pPr>
      <w:r w:rsidRPr="003E5F89">
        <w:rPr>
          <w:rFonts w:ascii="Arial" w:hAnsi="Arial" w:cs="Arial"/>
        </w:rPr>
        <w:t xml:space="preserve">Tel: </w:t>
      </w:r>
      <w:r w:rsidR="00D0442A" w:rsidRPr="00D0442A">
        <w:rPr>
          <w:rFonts w:ascii="Arial" w:hAnsi="Arial" w:cs="Arial"/>
        </w:rPr>
        <w:t>07929021568</w:t>
      </w:r>
    </w:p>
    <w:p w:rsidR="0063098D" w:rsidRPr="003E5F89" w:rsidRDefault="0063098D" w:rsidP="0063098D">
      <w:pPr>
        <w:spacing w:after="0" w:line="240" w:lineRule="auto"/>
        <w:rPr>
          <w:rFonts w:ascii="Arial" w:hAnsi="Arial" w:cs="Arial"/>
        </w:rPr>
      </w:pPr>
      <w:proofErr w:type="gramStart"/>
      <w:r w:rsidRPr="003E5F89">
        <w:rPr>
          <w:rFonts w:ascii="Arial" w:hAnsi="Arial" w:cs="Arial"/>
        </w:rPr>
        <w:t>email</w:t>
      </w:r>
      <w:proofErr w:type="gramEnd"/>
      <w:r w:rsidRPr="003E5F89">
        <w:rPr>
          <w:rFonts w:ascii="Arial" w:hAnsi="Arial" w:cs="Arial"/>
        </w:rPr>
        <w:t xml:space="preserve">: </w:t>
      </w:r>
      <w:hyperlink r:id="rId10" w:history="1">
        <w:r w:rsidR="0088461B" w:rsidRPr="003E5F89">
          <w:rPr>
            <w:rStyle w:val="Hyperlink"/>
            <w:rFonts w:ascii="Arial" w:hAnsi="Arial" w:cs="Arial"/>
            <w:color w:val="auto"/>
          </w:rPr>
          <w:t>vickismale@nhs.net</w:t>
        </w:r>
      </w:hyperlink>
      <w:r w:rsidR="0088461B" w:rsidRPr="003E5F89">
        <w:rPr>
          <w:rFonts w:ascii="Arial" w:hAnsi="Arial" w:cs="Arial"/>
        </w:rPr>
        <w:t xml:space="preserve"> </w:t>
      </w:r>
      <w:r w:rsidRPr="003E5F89">
        <w:rPr>
          <w:rFonts w:ascii="Arial" w:hAnsi="Arial" w:cs="Arial"/>
        </w:rPr>
        <w:t xml:space="preserve"> </w:t>
      </w:r>
      <w:r w:rsidR="00BE150C" w:rsidRPr="003E5F89">
        <w:rPr>
          <w:rFonts w:ascii="Arial" w:hAnsi="Arial" w:cs="Arial"/>
        </w:rPr>
        <w:t xml:space="preserve"> </w:t>
      </w:r>
      <w:r w:rsidRPr="003E5F89">
        <w:rPr>
          <w:rFonts w:ascii="Arial" w:hAnsi="Arial" w:cs="Arial"/>
        </w:rPr>
        <w:t>Mon-Thurs</w:t>
      </w:r>
    </w:p>
    <w:p w:rsidR="00464018" w:rsidRPr="003E5F89" w:rsidRDefault="00464018" w:rsidP="0063098D">
      <w:pPr>
        <w:spacing w:after="0" w:line="240" w:lineRule="auto"/>
        <w:rPr>
          <w:rFonts w:ascii="Arial" w:hAnsi="Arial" w:cs="Arial"/>
        </w:rPr>
      </w:pPr>
    </w:p>
    <w:p w:rsidR="00464018" w:rsidRPr="003E5F89" w:rsidRDefault="00464018" w:rsidP="0063098D">
      <w:pPr>
        <w:spacing w:after="0" w:line="240" w:lineRule="auto"/>
        <w:rPr>
          <w:rFonts w:ascii="Arial" w:hAnsi="Arial" w:cs="Arial"/>
          <w:b/>
        </w:rPr>
      </w:pPr>
      <w:r w:rsidRPr="003E5F89">
        <w:rPr>
          <w:rFonts w:ascii="Arial" w:hAnsi="Arial" w:cs="Arial"/>
          <w:b/>
        </w:rPr>
        <w:t>Jade Simmons, Children in Care Nurse – Safeguarding Champion</w:t>
      </w:r>
    </w:p>
    <w:p w:rsidR="00F07462" w:rsidRDefault="00464018" w:rsidP="0063098D">
      <w:pPr>
        <w:spacing w:after="0" w:line="240" w:lineRule="auto"/>
        <w:rPr>
          <w:rFonts w:ascii="Arial" w:hAnsi="Arial" w:cs="Arial"/>
        </w:rPr>
      </w:pPr>
      <w:r w:rsidRPr="003E5F89">
        <w:rPr>
          <w:rFonts w:ascii="Arial" w:hAnsi="Arial" w:cs="Arial"/>
        </w:rPr>
        <w:t xml:space="preserve">Tel. </w:t>
      </w:r>
      <w:r w:rsidR="001F78B0" w:rsidRPr="001F78B0">
        <w:rPr>
          <w:rFonts w:ascii="Arial" w:hAnsi="Arial" w:cs="Arial"/>
        </w:rPr>
        <w:t>07866937280</w:t>
      </w:r>
    </w:p>
    <w:p w:rsidR="00464018" w:rsidRPr="003E5F89" w:rsidRDefault="00464018" w:rsidP="0063098D">
      <w:pPr>
        <w:spacing w:after="0" w:line="240" w:lineRule="auto"/>
        <w:rPr>
          <w:rFonts w:ascii="Arial" w:hAnsi="Arial" w:cs="Arial"/>
        </w:rPr>
      </w:pPr>
      <w:proofErr w:type="gramStart"/>
      <w:r w:rsidRPr="003E5F89">
        <w:rPr>
          <w:rFonts w:ascii="Arial" w:hAnsi="Arial" w:cs="Arial"/>
        </w:rPr>
        <w:t>email</w:t>
      </w:r>
      <w:proofErr w:type="gramEnd"/>
      <w:r w:rsidRPr="003E5F89">
        <w:rPr>
          <w:rFonts w:ascii="Arial" w:hAnsi="Arial" w:cs="Arial"/>
        </w:rPr>
        <w:t xml:space="preserve">: </w:t>
      </w:r>
      <w:hyperlink r:id="rId11" w:history="1">
        <w:r w:rsidRPr="003E5F89">
          <w:rPr>
            <w:rStyle w:val="Hyperlink"/>
            <w:rFonts w:ascii="Arial" w:hAnsi="Arial" w:cs="Arial"/>
            <w:color w:val="auto"/>
          </w:rPr>
          <w:t>jade.simmons@nhs.net</w:t>
        </w:r>
      </w:hyperlink>
      <w:r w:rsidRPr="003E5F89">
        <w:rPr>
          <w:rFonts w:ascii="Arial" w:hAnsi="Arial" w:cs="Arial"/>
        </w:rPr>
        <w:t xml:space="preserve"> Mon-Fri</w:t>
      </w:r>
    </w:p>
    <w:p w:rsidR="00464018" w:rsidRPr="003E5F89" w:rsidRDefault="00464018" w:rsidP="0063098D">
      <w:pPr>
        <w:spacing w:after="0" w:line="240" w:lineRule="auto"/>
        <w:rPr>
          <w:rFonts w:ascii="Arial" w:hAnsi="Arial" w:cs="Arial"/>
        </w:rPr>
      </w:pPr>
    </w:p>
    <w:p w:rsidR="00464018" w:rsidRPr="003E5F89" w:rsidRDefault="00464018" w:rsidP="0063098D">
      <w:pPr>
        <w:spacing w:after="0" w:line="240" w:lineRule="auto"/>
        <w:rPr>
          <w:rFonts w:ascii="Arial" w:hAnsi="Arial" w:cs="Arial"/>
          <w:b/>
        </w:rPr>
      </w:pPr>
      <w:r w:rsidRPr="003E5F89">
        <w:rPr>
          <w:rFonts w:ascii="Arial" w:hAnsi="Arial" w:cs="Arial"/>
          <w:b/>
        </w:rPr>
        <w:t>Sue Dyer, Children in Care Nurse</w:t>
      </w:r>
      <w:r w:rsidR="0087198A">
        <w:rPr>
          <w:rFonts w:ascii="Arial" w:hAnsi="Arial" w:cs="Arial"/>
          <w:b/>
        </w:rPr>
        <w:t>-</w:t>
      </w:r>
      <w:r w:rsidRPr="003E5F89">
        <w:rPr>
          <w:rFonts w:ascii="Arial" w:hAnsi="Arial" w:cs="Arial"/>
          <w:b/>
        </w:rPr>
        <w:t xml:space="preserve"> </w:t>
      </w:r>
      <w:r w:rsidR="0087198A">
        <w:rPr>
          <w:rFonts w:ascii="Arial" w:hAnsi="Arial" w:cs="Arial"/>
          <w:b/>
        </w:rPr>
        <w:t>Care Leaver Champion</w:t>
      </w:r>
    </w:p>
    <w:p w:rsidR="00F07462" w:rsidRDefault="003E5F89" w:rsidP="0063098D">
      <w:pPr>
        <w:spacing w:after="0" w:line="240" w:lineRule="auto"/>
        <w:rPr>
          <w:rStyle w:val="Strong"/>
          <w:rFonts w:ascii="Arial" w:hAnsi="Arial" w:cs="Arial"/>
          <w:b w:val="0"/>
        </w:rPr>
      </w:pPr>
      <w:r w:rsidRPr="003E5F89">
        <w:rPr>
          <w:rStyle w:val="Strong"/>
          <w:rFonts w:ascii="Arial" w:hAnsi="Arial" w:cs="Arial"/>
          <w:b w:val="0"/>
        </w:rPr>
        <w:t xml:space="preserve">Tel: </w:t>
      </w:r>
      <w:r w:rsidR="001F78B0" w:rsidRPr="001F78B0">
        <w:rPr>
          <w:rStyle w:val="Strong"/>
          <w:rFonts w:ascii="Arial" w:hAnsi="Arial" w:cs="Arial"/>
          <w:b w:val="0"/>
        </w:rPr>
        <w:t>07929021575</w:t>
      </w:r>
    </w:p>
    <w:p w:rsidR="003E5F89" w:rsidRPr="003E5F89" w:rsidRDefault="003E5F89" w:rsidP="0063098D">
      <w:pPr>
        <w:spacing w:after="0" w:line="240" w:lineRule="auto"/>
        <w:rPr>
          <w:rFonts w:ascii="Arial" w:hAnsi="Arial" w:cs="Arial"/>
        </w:rPr>
      </w:pPr>
      <w:proofErr w:type="gramStart"/>
      <w:r w:rsidRPr="003E5F89">
        <w:rPr>
          <w:rStyle w:val="Strong"/>
          <w:rFonts w:ascii="Arial" w:hAnsi="Arial" w:cs="Arial"/>
          <w:b w:val="0"/>
        </w:rPr>
        <w:t>email</w:t>
      </w:r>
      <w:proofErr w:type="gramEnd"/>
      <w:r w:rsidRPr="003E5F89">
        <w:rPr>
          <w:rStyle w:val="Strong"/>
          <w:rFonts w:ascii="Arial" w:hAnsi="Arial" w:cs="Arial"/>
          <w:b w:val="0"/>
        </w:rPr>
        <w:t xml:space="preserve">: </w:t>
      </w:r>
      <w:hyperlink r:id="rId12" w:history="1">
        <w:r w:rsidRPr="00C05270">
          <w:rPr>
            <w:rStyle w:val="Hyperlink"/>
            <w:rFonts w:ascii="Arial" w:hAnsi="Arial" w:cs="Arial"/>
          </w:rPr>
          <w:t>suzanne.dyer@nhs.net</w:t>
        </w:r>
      </w:hyperlink>
    </w:p>
    <w:p w:rsidR="003E5F89" w:rsidRDefault="003E5F89" w:rsidP="0063098D">
      <w:pPr>
        <w:spacing w:after="0" w:line="240" w:lineRule="auto"/>
        <w:rPr>
          <w:rFonts w:ascii="Arial" w:hAnsi="Arial" w:cs="Arial"/>
        </w:rPr>
      </w:pPr>
    </w:p>
    <w:p w:rsidR="003E5F89" w:rsidRPr="003E5F89" w:rsidRDefault="003E5F89" w:rsidP="0063098D">
      <w:pPr>
        <w:spacing w:after="0" w:line="240" w:lineRule="auto"/>
        <w:rPr>
          <w:rFonts w:ascii="Arial" w:hAnsi="Arial" w:cs="Arial"/>
          <w:b/>
        </w:rPr>
      </w:pPr>
      <w:r w:rsidRPr="003E5F89">
        <w:rPr>
          <w:rFonts w:ascii="Arial" w:hAnsi="Arial" w:cs="Arial"/>
          <w:b/>
        </w:rPr>
        <w:t>Karl Stringer</w:t>
      </w:r>
      <w:r>
        <w:rPr>
          <w:rFonts w:ascii="Arial" w:hAnsi="Arial" w:cs="Arial"/>
          <w:b/>
        </w:rPr>
        <w:t xml:space="preserve">, </w:t>
      </w:r>
      <w:r w:rsidRPr="003E5F89">
        <w:rPr>
          <w:rFonts w:ascii="Arial" w:hAnsi="Arial" w:cs="Arial"/>
          <w:b/>
        </w:rPr>
        <w:t>Children in Care Nurse</w:t>
      </w:r>
      <w:r w:rsidR="0087198A">
        <w:rPr>
          <w:rFonts w:ascii="Arial" w:hAnsi="Arial" w:cs="Arial"/>
          <w:b/>
        </w:rPr>
        <w:t xml:space="preserve"> – SEND Champion</w:t>
      </w:r>
    </w:p>
    <w:p w:rsidR="00F07462" w:rsidRDefault="003E5F89" w:rsidP="0063098D">
      <w:pPr>
        <w:spacing w:after="0" w:line="240" w:lineRule="auto"/>
        <w:rPr>
          <w:rFonts w:ascii="Arial" w:hAnsi="Arial" w:cs="Arial"/>
        </w:rPr>
      </w:pPr>
      <w:r w:rsidRPr="003E5F89">
        <w:rPr>
          <w:rFonts w:ascii="Arial" w:hAnsi="Arial" w:cs="Arial"/>
        </w:rPr>
        <w:t xml:space="preserve">Tel: </w:t>
      </w:r>
      <w:r w:rsidR="00D0442A" w:rsidRPr="00D0442A">
        <w:rPr>
          <w:rFonts w:ascii="Arial" w:hAnsi="Arial" w:cs="Arial"/>
        </w:rPr>
        <w:t>07866937493</w:t>
      </w:r>
      <w:bookmarkStart w:id="0" w:name="_GoBack"/>
      <w:bookmarkEnd w:id="0"/>
    </w:p>
    <w:p w:rsidR="003E5F89" w:rsidRPr="003E5F89" w:rsidRDefault="003E5F89" w:rsidP="0063098D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</w:t>
      </w:r>
      <w:r w:rsidRPr="003E5F89">
        <w:rPr>
          <w:rFonts w:ascii="Arial" w:hAnsi="Arial" w:cs="Arial"/>
        </w:rPr>
        <w:t>mail</w:t>
      </w:r>
      <w:proofErr w:type="gramEnd"/>
      <w:r w:rsidRPr="003E5F89">
        <w:rPr>
          <w:rFonts w:ascii="Arial" w:hAnsi="Arial" w:cs="Arial"/>
        </w:rPr>
        <w:t xml:space="preserve">: </w:t>
      </w:r>
      <w:hyperlink r:id="rId13" w:history="1">
        <w:r w:rsidRPr="003E5F89">
          <w:rPr>
            <w:rStyle w:val="Hyperlink"/>
            <w:rFonts w:ascii="Arial" w:hAnsi="Arial" w:cs="Arial"/>
            <w:color w:val="auto"/>
          </w:rPr>
          <w:t>karlstringer@nhs.net</w:t>
        </w:r>
      </w:hyperlink>
    </w:p>
    <w:p w:rsidR="003E5F89" w:rsidRDefault="003E5F89" w:rsidP="0063098D">
      <w:pPr>
        <w:spacing w:after="0" w:line="240" w:lineRule="auto"/>
        <w:rPr>
          <w:rFonts w:ascii="Arial" w:hAnsi="Arial" w:cs="Arial"/>
        </w:rPr>
      </w:pPr>
    </w:p>
    <w:p w:rsidR="003E5F89" w:rsidRPr="003E5F89" w:rsidRDefault="003E5F89" w:rsidP="0063098D">
      <w:pPr>
        <w:spacing w:after="0" w:line="240" w:lineRule="auto"/>
        <w:rPr>
          <w:rFonts w:ascii="Arial" w:hAnsi="Arial" w:cs="Arial"/>
          <w:b/>
        </w:rPr>
      </w:pPr>
      <w:r w:rsidRPr="003E5F89">
        <w:rPr>
          <w:rFonts w:ascii="Arial" w:hAnsi="Arial" w:cs="Arial"/>
          <w:b/>
        </w:rPr>
        <w:t>Stephanie Weaver</w:t>
      </w:r>
      <w:r>
        <w:rPr>
          <w:rFonts w:ascii="Arial" w:hAnsi="Arial" w:cs="Arial"/>
          <w:b/>
        </w:rPr>
        <w:t xml:space="preserve">, </w:t>
      </w:r>
      <w:r w:rsidRPr="003E5F89">
        <w:rPr>
          <w:rFonts w:ascii="Arial" w:hAnsi="Arial" w:cs="Arial"/>
          <w:b/>
        </w:rPr>
        <w:t>Children in Care Nurse</w:t>
      </w:r>
      <w:r w:rsidR="0087198A">
        <w:rPr>
          <w:rFonts w:ascii="Arial" w:hAnsi="Arial" w:cs="Arial"/>
          <w:b/>
        </w:rPr>
        <w:t xml:space="preserve"> - Champion for CIC under years</w:t>
      </w:r>
    </w:p>
    <w:p w:rsidR="00F07462" w:rsidRDefault="003E5F89" w:rsidP="0063098D">
      <w:pPr>
        <w:spacing w:after="0" w:line="240" w:lineRule="auto"/>
        <w:rPr>
          <w:rFonts w:ascii="Arial" w:eastAsia="Times New Roman" w:hAnsi="Arial" w:cs="Arial"/>
        </w:rPr>
      </w:pPr>
      <w:r w:rsidRPr="003E5F89">
        <w:rPr>
          <w:rFonts w:ascii="Arial" w:eastAsia="Times New Roman" w:hAnsi="Arial" w:cs="Arial"/>
        </w:rPr>
        <w:t xml:space="preserve">Tel: </w:t>
      </w:r>
      <w:r w:rsidR="001F78B0" w:rsidRPr="001F78B0">
        <w:rPr>
          <w:rFonts w:ascii="Arial" w:eastAsia="Times New Roman" w:hAnsi="Arial" w:cs="Arial"/>
        </w:rPr>
        <w:t>07929021577</w:t>
      </w:r>
    </w:p>
    <w:p w:rsidR="003E5F89" w:rsidRPr="003E5F89" w:rsidRDefault="003E5F89" w:rsidP="0063098D">
      <w:pPr>
        <w:spacing w:after="0" w:line="240" w:lineRule="auto"/>
        <w:rPr>
          <w:rFonts w:ascii="Arial" w:hAnsi="Arial" w:cs="Arial"/>
          <w:b/>
        </w:rPr>
      </w:pPr>
      <w:proofErr w:type="gramStart"/>
      <w:r>
        <w:rPr>
          <w:rFonts w:ascii="Arial" w:eastAsia="Times New Roman" w:hAnsi="Arial" w:cs="Arial"/>
        </w:rPr>
        <w:t>email</w:t>
      </w:r>
      <w:proofErr w:type="gramEnd"/>
      <w:r>
        <w:rPr>
          <w:rFonts w:ascii="Arial" w:eastAsia="Times New Roman" w:hAnsi="Arial" w:cs="Arial"/>
        </w:rPr>
        <w:t xml:space="preserve">: </w:t>
      </w:r>
      <w:hyperlink r:id="rId14" w:history="1">
        <w:r w:rsidRPr="003E5F89">
          <w:rPr>
            <w:rStyle w:val="Hyperlink"/>
            <w:rFonts w:ascii="Arial" w:eastAsia="Times New Roman" w:hAnsi="Arial" w:cs="Arial"/>
            <w:color w:val="auto"/>
          </w:rPr>
          <w:t>stephanie.weaver@nhs.net</w:t>
        </w:r>
      </w:hyperlink>
    </w:p>
    <w:p w:rsidR="0063098D" w:rsidRPr="003E5F89" w:rsidRDefault="0063098D" w:rsidP="0063098D">
      <w:pPr>
        <w:spacing w:after="0" w:line="240" w:lineRule="auto"/>
        <w:rPr>
          <w:rFonts w:ascii="Arial" w:hAnsi="Arial" w:cs="Arial"/>
        </w:rPr>
      </w:pPr>
    </w:p>
    <w:p w:rsidR="0087198A" w:rsidRPr="0087198A" w:rsidRDefault="00784F28" w:rsidP="0087198A">
      <w:pPr>
        <w:spacing w:after="0" w:line="240" w:lineRule="auto"/>
        <w:rPr>
          <w:rFonts w:ascii="Arial" w:hAnsi="Arial" w:cs="Arial"/>
          <w:b/>
          <w:u w:val="single"/>
        </w:rPr>
      </w:pPr>
      <w:r w:rsidRPr="003E5F89">
        <w:rPr>
          <w:rFonts w:ascii="Arial" w:hAnsi="Arial" w:cs="Arial"/>
          <w:b/>
          <w:u w:val="single"/>
        </w:rPr>
        <w:t>Senior Administrator</w:t>
      </w:r>
      <w:r w:rsidR="0087198A">
        <w:rPr>
          <w:rFonts w:ascii="Arial" w:hAnsi="Arial" w:cs="Arial"/>
          <w:b/>
          <w:u w:val="single"/>
        </w:rPr>
        <w:t>s</w:t>
      </w:r>
      <w:r w:rsidR="00464018" w:rsidRPr="003E5F89">
        <w:rPr>
          <w:rFonts w:ascii="Arial" w:hAnsi="Arial" w:cs="Arial"/>
          <w:b/>
          <w:u w:val="single"/>
        </w:rPr>
        <w:t xml:space="preserve"> </w:t>
      </w:r>
      <w:proofErr w:type="gramStart"/>
      <w:r w:rsidR="00464018" w:rsidRPr="003E5F89">
        <w:rPr>
          <w:rFonts w:ascii="Arial" w:hAnsi="Arial" w:cs="Arial"/>
          <w:b/>
          <w:u w:val="single"/>
        </w:rPr>
        <w:t xml:space="preserve">- </w:t>
      </w:r>
      <w:r w:rsidR="0063098D" w:rsidRPr="003E5F89">
        <w:rPr>
          <w:rFonts w:ascii="Arial" w:hAnsi="Arial" w:cs="Arial"/>
          <w:b/>
          <w:u w:val="single"/>
        </w:rPr>
        <w:t xml:space="preserve"> Based</w:t>
      </w:r>
      <w:proofErr w:type="gramEnd"/>
      <w:r w:rsidR="0063098D" w:rsidRPr="003E5F89">
        <w:rPr>
          <w:rFonts w:ascii="Arial" w:hAnsi="Arial" w:cs="Arial"/>
          <w:b/>
          <w:u w:val="single"/>
        </w:rPr>
        <w:t xml:space="preserve"> at Capital Court</w:t>
      </w:r>
      <w:r w:rsidR="0087198A">
        <w:rPr>
          <w:rFonts w:ascii="Arial" w:hAnsi="Arial" w:cs="Arial"/>
          <w:b/>
          <w:u w:val="single"/>
        </w:rPr>
        <w:t xml:space="preserve">  - </w:t>
      </w:r>
      <w:r w:rsidR="0063098D" w:rsidRPr="003E5F89">
        <w:rPr>
          <w:rFonts w:ascii="Arial" w:hAnsi="Arial" w:cs="Arial"/>
          <w:b/>
        </w:rPr>
        <w:t>Bryony</w:t>
      </w:r>
      <w:r w:rsidR="00464018" w:rsidRPr="003E5F89">
        <w:rPr>
          <w:rFonts w:ascii="Arial" w:hAnsi="Arial" w:cs="Arial"/>
          <w:b/>
        </w:rPr>
        <w:t xml:space="preserve"> Williams</w:t>
      </w:r>
      <w:r w:rsidR="0063098D" w:rsidRPr="003E5F89">
        <w:rPr>
          <w:rFonts w:ascii="Arial" w:hAnsi="Arial" w:cs="Arial"/>
        </w:rPr>
        <w:t>, Tel:</w:t>
      </w:r>
      <w:r w:rsidR="00B04B60" w:rsidRPr="003E5F89">
        <w:rPr>
          <w:rFonts w:ascii="Arial" w:hAnsi="Arial" w:cs="Arial"/>
        </w:rPr>
        <w:t xml:space="preserve"> </w:t>
      </w:r>
      <w:r w:rsidRPr="003E5F89">
        <w:rPr>
          <w:rFonts w:ascii="Arial" w:hAnsi="Arial" w:cs="Arial"/>
        </w:rPr>
        <w:t xml:space="preserve">via 03300 245321   </w:t>
      </w:r>
      <w:r w:rsidR="0063098D" w:rsidRPr="003E5F89">
        <w:rPr>
          <w:rFonts w:ascii="Arial" w:hAnsi="Arial" w:cs="Arial"/>
        </w:rPr>
        <w:t xml:space="preserve">email: </w:t>
      </w:r>
      <w:hyperlink r:id="rId15" w:history="1">
        <w:r w:rsidR="00464018" w:rsidRPr="003E5F89">
          <w:rPr>
            <w:rStyle w:val="Hyperlink"/>
            <w:rFonts w:ascii="Arial" w:hAnsi="Arial" w:cs="Arial"/>
            <w:color w:val="auto"/>
          </w:rPr>
          <w:t>B</w:t>
        </w:r>
        <w:r w:rsidR="000E0172" w:rsidRPr="003E5F89">
          <w:rPr>
            <w:rStyle w:val="Hyperlink"/>
            <w:rFonts w:ascii="Arial" w:hAnsi="Arial" w:cs="Arial"/>
            <w:color w:val="auto"/>
          </w:rPr>
          <w:t>ryony.</w:t>
        </w:r>
        <w:r w:rsidR="00464018" w:rsidRPr="003E5F89">
          <w:rPr>
            <w:rStyle w:val="Hyperlink"/>
            <w:rFonts w:ascii="Arial" w:hAnsi="Arial" w:cs="Arial"/>
            <w:color w:val="auto"/>
          </w:rPr>
          <w:t xml:space="preserve">Williams1 </w:t>
        </w:r>
        <w:r w:rsidR="000E0172" w:rsidRPr="003E5F89">
          <w:rPr>
            <w:rStyle w:val="Hyperlink"/>
            <w:rFonts w:ascii="Arial" w:hAnsi="Arial" w:cs="Arial"/>
            <w:color w:val="auto"/>
          </w:rPr>
          <w:t>@nhs.net</w:t>
        </w:r>
      </w:hyperlink>
      <w:r w:rsidR="000E0172" w:rsidRPr="003E5F89">
        <w:rPr>
          <w:rFonts w:ascii="Arial" w:hAnsi="Arial" w:cs="Arial"/>
        </w:rPr>
        <w:t xml:space="preserve"> </w:t>
      </w:r>
      <w:r w:rsidR="0063098D" w:rsidRPr="003E5F89">
        <w:rPr>
          <w:rFonts w:ascii="Arial" w:hAnsi="Arial" w:cs="Arial"/>
        </w:rPr>
        <w:t xml:space="preserve"> Mon </w:t>
      </w:r>
      <w:r w:rsidR="0087198A">
        <w:rPr>
          <w:rFonts w:ascii="Arial" w:hAnsi="Arial" w:cs="Arial"/>
        </w:rPr>
        <w:t>–</w:t>
      </w:r>
      <w:r w:rsidR="0063098D" w:rsidRPr="003E5F89">
        <w:rPr>
          <w:rFonts w:ascii="Arial" w:hAnsi="Arial" w:cs="Arial"/>
        </w:rPr>
        <w:t xml:space="preserve"> Fri</w:t>
      </w:r>
      <w:r w:rsidR="0087198A">
        <w:rPr>
          <w:rFonts w:ascii="Arial" w:hAnsi="Arial" w:cs="Arial"/>
        </w:rPr>
        <w:t xml:space="preserve"> and </w:t>
      </w:r>
      <w:r w:rsidR="003E5F89" w:rsidRPr="003E5F89">
        <w:rPr>
          <w:rFonts w:ascii="Arial" w:hAnsi="Arial" w:cs="Arial"/>
          <w:b/>
        </w:rPr>
        <w:t xml:space="preserve">Charmaine </w:t>
      </w:r>
      <w:proofErr w:type="spellStart"/>
      <w:r w:rsidR="003E5F89" w:rsidRPr="003E5F89">
        <w:rPr>
          <w:rFonts w:ascii="Arial" w:hAnsi="Arial" w:cs="Arial"/>
          <w:b/>
        </w:rPr>
        <w:t>Stopforth</w:t>
      </w:r>
      <w:proofErr w:type="spellEnd"/>
      <w:r w:rsidR="003E5F89" w:rsidRPr="003E5F89">
        <w:rPr>
          <w:rFonts w:ascii="Arial" w:hAnsi="Arial" w:cs="Arial"/>
          <w:b/>
        </w:rPr>
        <w:t>-Knowles</w:t>
      </w:r>
      <w:r w:rsidR="0087198A" w:rsidRPr="003E5F89">
        <w:rPr>
          <w:rFonts w:ascii="Arial" w:hAnsi="Arial" w:cs="Arial"/>
        </w:rPr>
        <w:t>– char.sknowles@nhs.net</w:t>
      </w:r>
    </w:p>
    <w:p w:rsidR="00F07462" w:rsidRDefault="00F07462" w:rsidP="0063098D">
      <w:pPr>
        <w:spacing w:after="0" w:line="240" w:lineRule="auto"/>
        <w:rPr>
          <w:rFonts w:ascii="Arial" w:hAnsi="Arial" w:cs="Arial"/>
        </w:rPr>
      </w:pPr>
    </w:p>
    <w:p w:rsidR="0063098D" w:rsidRDefault="0063098D">
      <w:pPr>
        <w:rPr>
          <w:rFonts w:ascii="Arial" w:hAnsi="Arial" w:cs="Arial"/>
        </w:rPr>
      </w:pPr>
    </w:p>
    <w:sectPr w:rsidR="0063098D" w:rsidSect="004F2E47">
      <w:headerReference w:type="default" r:id="rId16"/>
      <w:footerReference w:type="defaul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3E1" w:rsidRDefault="006573E1" w:rsidP="005F0EB1">
      <w:pPr>
        <w:spacing w:after="0" w:line="240" w:lineRule="auto"/>
      </w:pPr>
      <w:r>
        <w:separator/>
      </w:r>
    </w:p>
  </w:endnote>
  <w:endnote w:type="continuationSeparator" w:id="0">
    <w:p w:rsidR="006573E1" w:rsidRDefault="006573E1" w:rsidP="005F0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A3A" w:rsidRDefault="0087198A">
    <w:pPr>
      <w:pStyle w:val="Footer"/>
    </w:pPr>
    <w:r>
      <w:t xml:space="preserve">  April </w:t>
    </w:r>
    <w:r w:rsidR="008E6B46">
      <w:t>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3E1" w:rsidRDefault="006573E1" w:rsidP="005F0EB1">
      <w:pPr>
        <w:spacing w:after="0" w:line="240" w:lineRule="auto"/>
      </w:pPr>
      <w:r>
        <w:separator/>
      </w:r>
    </w:p>
  </w:footnote>
  <w:footnote w:type="continuationSeparator" w:id="0">
    <w:p w:rsidR="006573E1" w:rsidRDefault="006573E1" w:rsidP="005F0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EB1" w:rsidRDefault="005F0EB1">
    <w:pPr>
      <w:pStyle w:val="Header"/>
    </w:pPr>
  </w:p>
  <w:p w:rsidR="005F0EB1" w:rsidRPr="00B90ABD" w:rsidRDefault="00B90ABD" w:rsidP="00B90ABD">
    <w:pPr>
      <w:pStyle w:val="Header"/>
      <w:jc w:val="center"/>
      <w:rPr>
        <w:sz w:val="28"/>
        <w:szCs w:val="28"/>
      </w:rPr>
    </w:pPr>
    <w:r>
      <w:rPr>
        <w:rFonts w:ascii="Arial" w:hAnsi="Arial" w:cs="Arial"/>
        <w:b/>
      </w:rPr>
      <w:t>CHILDR</w:t>
    </w:r>
    <w:r w:rsidR="00706920">
      <w:rPr>
        <w:rFonts w:ascii="Arial" w:hAnsi="Arial" w:cs="Arial"/>
        <w:b/>
      </w:rPr>
      <w:t>EN IN CA</w:t>
    </w:r>
    <w:r w:rsidR="00464018">
      <w:rPr>
        <w:rFonts w:ascii="Arial" w:hAnsi="Arial" w:cs="Arial"/>
        <w:b/>
      </w:rPr>
      <w:t xml:space="preserve">RE TEAM (CIC) SPA enquiry sheet </w:t>
    </w:r>
    <w:proofErr w:type="gramStart"/>
    <w:r w:rsidR="00464018">
      <w:rPr>
        <w:rFonts w:ascii="Arial" w:hAnsi="Arial" w:cs="Arial"/>
        <w:b/>
      </w:rPr>
      <w:t xml:space="preserve">and </w:t>
    </w:r>
    <w:r w:rsidR="00706920">
      <w:rPr>
        <w:rFonts w:ascii="Arial" w:hAnsi="Arial" w:cs="Arial"/>
        <w:b/>
      </w:rPr>
      <w:t xml:space="preserve"> contact</w:t>
    </w:r>
    <w:proofErr w:type="gramEnd"/>
    <w:r w:rsidR="00706920">
      <w:rPr>
        <w:rFonts w:ascii="Arial" w:hAnsi="Arial" w:cs="Arial"/>
        <w:b/>
      </w:rPr>
      <w:t xml:space="preserve"> details</w:t>
    </w:r>
  </w:p>
  <w:p w:rsidR="005F0EB1" w:rsidRDefault="005F0E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355F4"/>
    <w:multiLevelType w:val="hybridMultilevel"/>
    <w:tmpl w:val="7F6A8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DB0CC1"/>
    <w:multiLevelType w:val="hybridMultilevel"/>
    <w:tmpl w:val="ED3CC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2A27AC"/>
    <w:multiLevelType w:val="hybridMultilevel"/>
    <w:tmpl w:val="05A6F9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C443B2B"/>
    <w:multiLevelType w:val="hybridMultilevel"/>
    <w:tmpl w:val="2788D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E47"/>
    <w:rsid w:val="00017A20"/>
    <w:rsid w:val="00067B73"/>
    <w:rsid w:val="0008320D"/>
    <w:rsid w:val="000B34EE"/>
    <w:rsid w:val="000E0172"/>
    <w:rsid w:val="000E23EF"/>
    <w:rsid w:val="000E43B5"/>
    <w:rsid w:val="001100AC"/>
    <w:rsid w:val="00194B7F"/>
    <w:rsid w:val="001F78B0"/>
    <w:rsid w:val="002659A1"/>
    <w:rsid w:val="0028760D"/>
    <w:rsid w:val="00390B94"/>
    <w:rsid w:val="0039499C"/>
    <w:rsid w:val="003E5F89"/>
    <w:rsid w:val="004258D5"/>
    <w:rsid w:val="00464018"/>
    <w:rsid w:val="00464B29"/>
    <w:rsid w:val="004746F4"/>
    <w:rsid w:val="00496BFA"/>
    <w:rsid w:val="00497330"/>
    <w:rsid w:val="004C1405"/>
    <w:rsid w:val="004F1768"/>
    <w:rsid w:val="004F2E47"/>
    <w:rsid w:val="005373F1"/>
    <w:rsid w:val="00543D21"/>
    <w:rsid w:val="00575445"/>
    <w:rsid w:val="00590DEA"/>
    <w:rsid w:val="005F0EB1"/>
    <w:rsid w:val="00611AC7"/>
    <w:rsid w:val="0063098D"/>
    <w:rsid w:val="00645EE9"/>
    <w:rsid w:val="006573E1"/>
    <w:rsid w:val="006E2152"/>
    <w:rsid w:val="00706920"/>
    <w:rsid w:val="00751A4E"/>
    <w:rsid w:val="00784F28"/>
    <w:rsid w:val="007C6466"/>
    <w:rsid w:val="007E027E"/>
    <w:rsid w:val="0087198A"/>
    <w:rsid w:val="008800AD"/>
    <w:rsid w:val="0088461B"/>
    <w:rsid w:val="008A1C9A"/>
    <w:rsid w:val="008E6B46"/>
    <w:rsid w:val="009542C8"/>
    <w:rsid w:val="009C6F23"/>
    <w:rsid w:val="00A227F2"/>
    <w:rsid w:val="00A61539"/>
    <w:rsid w:val="00A73BF4"/>
    <w:rsid w:val="00A86781"/>
    <w:rsid w:val="00AD72B4"/>
    <w:rsid w:val="00B04B60"/>
    <w:rsid w:val="00B51B5F"/>
    <w:rsid w:val="00B87A3A"/>
    <w:rsid w:val="00B90ABD"/>
    <w:rsid w:val="00BE150C"/>
    <w:rsid w:val="00C22CE0"/>
    <w:rsid w:val="00C435ED"/>
    <w:rsid w:val="00C44967"/>
    <w:rsid w:val="00C50B90"/>
    <w:rsid w:val="00C931C5"/>
    <w:rsid w:val="00D0442A"/>
    <w:rsid w:val="00D21836"/>
    <w:rsid w:val="00D26F72"/>
    <w:rsid w:val="00D874F6"/>
    <w:rsid w:val="00E07CE0"/>
    <w:rsid w:val="00E2181C"/>
    <w:rsid w:val="00E50246"/>
    <w:rsid w:val="00EB0FD3"/>
    <w:rsid w:val="00F07462"/>
    <w:rsid w:val="00F7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F7609B"/>
    <w:pPr>
      <w:spacing w:after="0" w:line="240" w:lineRule="auto"/>
    </w:pPr>
    <w:rPr>
      <w:rFonts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609B"/>
    <w:rPr>
      <w:rFonts w:cs="Times New Roman"/>
      <w:sz w:val="20"/>
      <w:szCs w:val="20"/>
      <w:lang w:eastAsia="en-GB"/>
    </w:rPr>
  </w:style>
  <w:style w:type="table" w:styleId="TableGrid">
    <w:name w:val="Table Grid"/>
    <w:basedOn w:val="TableNormal"/>
    <w:uiPriority w:val="59"/>
    <w:rsid w:val="004F2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B90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0E43B5"/>
    <w:pPr>
      <w:spacing w:after="33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51A4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A4E"/>
    <w:pPr>
      <w:spacing w:after="200"/>
    </w:pPr>
    <w:rPr>
      <w:rFonts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A4E"/>
    <w:rPr>
      <w:rFonts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A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0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EB1"/>
  </w:style>
  <w:style w:type="paragraph" w:styleId="Footer">
    <w:name w:val="footer"/>
    <w:basedOn w:val="Normal"/>
    <w:link w:val="FooterChar"/>
    <w:uiPriority w:val="99"/>
    <w:unhideWhenUsed/>
    <w:rsid w:val="005F0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EB1"/>
  </w:style>
  <w:style w:type="character" w:styleId="Hyperlink">
    <w:name w:val="Hyperlink"/>
    <w:basedOn w:val="DefaultParagraphFont"/>
    <w:uiPriority w:val="99"/>
    <w:unhideWhenUsed/>
    <w:rsid w:val="00C4496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E5F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F7609B"/>
    <w:pPr>
      <w:spacing w:after="0" w:line="240" w:lineRule="auto"/>
    </w:pPr>
    <w:rPr>
      <w:rFonts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609B"/>
    <w:rPr>
      <w:rFonts w:cs="Times New Roman"/>
      <w:sz w:val="20"/>
      <w:szCs w:val="20"/>
      <w:lang w:eastAsia="en-GB"/>
    </w:rPr>
  </w:style>
  <w:style w:type="table" w:styleId="TableGrid">
    <w:name w:val="Table Grid"/>
    <w:basedOn w:val="TableNormal"/>
    <w:uiPriority w:val="59"/>
    <w:rsid w:val="004F2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B90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0E43B5"/>
    <w:pPr>
      <w:spacing w:after="33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51A4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A4E"/>
    <w:pPr>
      <w:spacing w:after="200"/>
    </w:pPr>
    <w:rPr>
      <w:rFonts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A4E"/>
    <w:rPr>
      <w:rFonts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A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0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EB1"/>
  </w:style>
  <w:style w:type="paragraph" w:styleId="Footer">
    <w:name w:val="footer"/>
    <w:basedOn w:val="Normal"/>
    <w:link w:val="FooterChar"/>
    <w:uiPriority w:val="99"/>
    <w:unhideWhenUsed/>
    <w:rsid w:val="005F0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EB1"/>
  </w:style>
  <w:style w:type="character" w:styleId="Hyperlink">
    <w:name w:val="Hyperlink"/>
    <w:basedOn w:val="DefaultParagraphFont"/>
    <w:uiPriority w:val="99"/>
    <w:unhideWhenUsed/>
    <w:rsid w:val="00C4496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E5F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0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hy.jermey@nhs.net" TargetMode="External"/><Relationship Id="rId13" Type="http://schemas.openxmlformats.org/officeDocument/2006/relationships/hyperlink" Target="mailto:karlstringer@nhs.net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uzanne.dyer@nhs.ne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ade.simmons@nhs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ryony.knapp@nhs.net" TargetMode="External"/><Relationship Id="rId10" Type="http://schemas.openxmlformats.org/officeDocument/2006/relationships/hyperlink" Target="mailto:vickismale@nhs.ne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herikane@nhs.net" TargetMode="External"/><Relationship Id="rId14" Type="http://schemas.openxmlformats.org/officeDocument/2006/relationships/hyperlink" Target="mailto:stephanie.weaver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Surrey NHS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Wiltshire</dc:creator>
  <cp:lastModifiedBy>Williams Bryony</cp:lastModifiedBy>
  <cp:revision>4</cp:revision>
  <cp:lastPrinted>2018-09-10T08:36:00Z</cp:lastPrinted>
  <dcterms:created xsi:type="dcterms:W3CDTF">2019-03-27T13:32:00Z</dcterms:created>
  <dcterms:modified xsi:type="dcterms:W3CDTF">2019-04-01T12:22:00Z</dcterms:modified>
</cp:coreProperties>
</file>